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2" w:rsidRPr="00A5688F" w:rsidRDefault="00A5688F" w:rsidP="00A5688F">
      <w:pPr>
        <w:pStyle w:val="Heading1"/>
        <w:tabs>
          <w:tab w:val="left" w:pos="3931"/>
        </w:tabs>
        <w:ind w:left="393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C71402" w:rsidRPr="00A5688F">
        <w:rPr>
          <w:sz w:val="28"/>
          <w:szCs w:val="28"/>
          <w:u w:val="single"/>
        </w:rPr>
        <w:t>КАЛЕНДАР</w:t>
      </w:r>
      <w:r w:rsidR="00C71402" w:rsidRPr="00A5688F">
        <w:rPr>
          <w:spacing w:val="1"/>
          <w:sz w:val="28"/>
          <w:szCs w:val="28"/>
          <w:u w:val="single"/>
        </w:rPr>
        <w:t xml:space="preserve"> </w:t>
      </w:r>
      <w:r w:rsidR="00C71402" w:rsidRPr="00A5688F">
        <w:rPr>
          <w:sz w:val="28"/>
          <w:szCs w:val="28"/>
          <w:u w:val="single"/>
        </w:rPr>
        <w:t>УПИСА</w:t>
      </w:r>
    </w:p>
    <w:p w:rsidR="00C71402" w:rsidRDefault="00C71402" w:rsidP="00C71402">
      <w:pPr>
        <w:pStyle w:val="BodyText"/>
        <w:spacing w:before="2" w:after="1"/>
        <w:ind w:left="0"/>
        <w:jc w:val="left"/>
        <w:rPr>
          <w:b/>
        </w:rPr>
      </w:pPr>
    </w:p>
    <w:tbl>
      <w:tblPr>
        <w:tblW w:w="1368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4"/>
        <w:gridCol w:w="2268"/>
        <w:gridCol w:w="1985"/>
      </w:tblGrid>
      <w:tr w:rsidR="00C71402" w:rsidTr="00506CB8">
        <w:trPr>
          <w:trHeight w:val="1012"/>
        </w:trPr>
        <w:tc>
          <w:tcPr>
            <w:tcW w:w="9434" w:type="dxa"/>
          </w:tcPr>
          <w:p w:rsidR="00C71402" w:rsidRPr="00C71402" w:rsidRDefault="00C71402" w:rsidP="00011174">
            <w:pPr>
              <w:pStyle w:val="TableParagraph"/>
              <w:ind w:left="122" w:right="112" w:hanging="1"/>
              <w:jc w:val="center"/>
              <w:rPr>
                <w:b/>
                <w:sz w:val="24"/>
                <w:szCs w:val="24"/>
              </w:rPr>
            </w:pPr>
            <w:r w:rsidRPr="00C71402">
              <w:rPr>
                <w:b/>
                <w:sz w:val="24"/>
                <w:szCs w:val="24"/>
              </w:rPr>
              <w:t>КАЛЕНДАР АКТИВНОСТИ ЗА СПРОВОЂЕЊЕ ЗАВРШНОГ ИСПИТА ЗА ШКОЛСКУ 2019/2020. ГОДИНУ И УПИСА УЧЕНИКА У СРЕДЊУ ШКОЛУ</w:t>
            </w:r>
          </w:p>
          <w:p w:rsidR="00C71402" w:rsidRPr="00C71402" w:rsidRDefault="00C71402" w:rsidP="00011174">
            <w:pPr>
              <w:pStyle w:val="TableParagraph"/>
              <w:spacing w:line="235" w:lineRule="exact"/>
              <w:ind w:left="1287" w:right="1277"/>
              <w:jc w:val="center"/>
              <w:rPr>
                <w:b/>
                <w:sz w:val="24"/>
                <w:szCs w:val="24"/>
              </w:rPr>
            </w:pPr>
            <w:r w:rsidRPr="00C71402">
              <w:rPr>
                <w:b/>
                <w:sz w:val="24"/>
                <w:szCs w:val="24"/>
              </w:rPr>
              <w:t>ЗА ШКОЛСКУ 2020/2021. ГОДИНУ</w:t>
            </w:r>
          </w:p>
        </w:tc>
        <w:tc>
          <w:tcPr>
            <w:tcW w:w="2268" w:type="dxa"/>
            <w:vAlign w:val="center"/>
          </w:tcPr>
          <w:p w:rsidR="00C71402" w:rsidRPr="00C71402" w:rsidRDefault="00C71402" w:rsidP="00A5688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02" w:rsidRPr="00506CB8" w:rsidRDefault="00C71402" w:rsidP="00A5688F">
            <w:pPr>
              <w:pStyle w:val="TableParagraph"/>
              <w:spacing w:line="247" w:lineRule="exact"/>
              <w:ind w:left="580" w:right="575"/>
              <w:jc w:val="center"/>
              <w:rPr>
                <w:b/>
                <w:sz w:val="28"/>
                <w:szCs w:val="28"/>
              </w:rPr>
            </w:pPr>
            <w:r w:rsidRPr="00506CB8">
              <w:rPr>
                <w:b/>
                <w:sz w:val="28"/>
                <w:szCs w:val="28"/>
              </w:rPr>
              <w:t>2020.</w:t>
            </w:r>
          </w:p>
        </w:tc>
      </w:tr>
      <w:tr w:rsidR="00C71402" w:rsidTr="00506CB8">
        <w:trPr>
          <w:trHeight w:val="758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Прикупљање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изјава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компанија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заинтересоване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дуално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образовање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број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места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називи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образовних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профила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>) – ПКС</w:t>
            </w:r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before="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71402" w:rsidRPr="00A5688F" w:rsidRDefault="00C71402" w:rsidP="00A5688F">
            <w:pPr>
              <w:pStyle w:val="TableParagraph"/>
              <w:spacing w:before="1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14.02.</w:t>
            </w:r>
          </w:p>
        </w:tc>
      </w:tr>
      <w:tr w:rsidR="00C71402" w:rsidTr="00506CB8">
        <w:trPr>
          <w:trHeight w:val="757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Достављање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пописаног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списка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компанија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су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заинтересоване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дуално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образовање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број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места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називи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профила</w:t>
            </w:r>
            <w:proofErr w:type="spellEnd"/>
            <w:r w:rsidRPr="00A5688F">
              <w:rPr>
                <w:sz w:val="28"/>
                <w:szCs w:val="28"/>
              </w:rPr>
              <w:t>) – ПКС</w:t>
            </w:r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before="1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71402" w:rsidRPr="00A5688F" w:rsidRDefault="00C71402" w:rsidP="00A5688F">
            <w:pPr>
              <w:pStyle w:val="TableParagraph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18.02.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15.00</w:t>
            </w:r>
          </w:p>
        </w:tc>
      </w:tr>
      <w:tr w:rsidR="00C71402" w:rsidTr="00506CB8">
        <w:trPr>
          <w:trHeight w:val="758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кандидата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онлајн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непосредно</w:t>
            </w:r>
            <w:proofErr w:type="spellEnd"/>
            <w:r w:rsidRPr="00A5688F">
              <w:rPr>
                <w:sz w:val="28"/>
                <w:szCs w:val="28"/>
              </w:rPr>
              <w:t xml:space="preserve">)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специјализовану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гимназију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уметничку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школу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r w:rsidRPr="00A5688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5688F">
              <w:rPr>
                <w:sz w:val="28"/>
                <w:szCs w:val="28"/>
              </w:rPr>
              <w:t>детаљније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обавештење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сајт</w:t>
            </w:r>
            <w:proofErr w:type="spellEnd"/>
            <w:r w:rsidRPr="00A5688F">
              <w:rPr>
                <w:sz w:val="28"/>
                <w:szCs w:val="28"/>
              </w:rPr>
              <w:t xml:space="preserve"> МПНТР и </w:t>
            </w:r>
            <w:proofErr w:type="spellStart"/>
            <w:r w:rsidRPr="00A5688F">
              <w:rPr>
                <w:sz w:val="28"/>
                <w:szCs w:val="28"/>
              </w:rPr>
              <w:t>сајт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школе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ind w:right="191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 xml:space="preserve">- </w:t>
            </w: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18-21.05.</w:t>
            </w:r>
          </w:p>
        </w:tc>
      </w:tr>
      <w:tr w:rsidR="00C71402" w:rsidTr="00506CB8">
        <w:trPr>
          <w:trHeight w:val="758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ванредних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старијих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</w:t>
            </w:r>
            <w:proofErr w:type="spellEnd"/>
            <w:r w:rsidRPr="00A5688F">
              <w:rPr>
                <w:sz w:val="28"/>
                <w:szCs w:val="28"/>
              </w:rPr>
              <w:t xml:space="preserve"> 17 </w:t>
            </w:r>
            <w:proofErr w:type="spellStart"/>
            <w:r w:rsidRPr="00A5688F">
              <w:rPr>
                <w:sz w:val="28"/>
                <w:szCs w:val="28"/>
              </w:rPr>
              <w:t>година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музичку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одређене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одсеке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  <w:r w:rsidR="00506CB8">
              <w:rPr>
                <w:sz w:val="28"/>
                <w:szCs w:val="28"/>
              </w:rPr>
              <w:t xml:space="preserve"> </w:t>
            </w:r>
            <w:r w:rsidRPr="00A5688F">
              <w:rPr>
                <w:sz w:val="28"/>
                <w:szCs w:val="28"/>
              </w:rPr>
              <w:t>(</w:t>
            </w:r>
            <w:proofErr w:type="spellStart"/>
            <w:r w:rsidRPr="00A5688F">
              <w:rPr>
                <w:sz w:val="28"/>
                <w:szCs w:val="28"/>
              </w:rPr>
              <w:t>детаљније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обавештење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школским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управама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ind w:right="191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 xml:space="preserve">- </w:t>
            </w: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18-21.05.</w:t>
            </w:r>
          </w:p>
        </w:tc>
      </w:tr>
      <w:tr w:rsidR="00C71402" w:rsidTr="00506CB8">
        <w:trPr>
          <w:trHeight w:val="505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кандидата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профиле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дуалном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моделу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детаљи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поступка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пријављивања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основним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before="1" w:line="238" w:lineRule="exact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04.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05.06.</w:t>
            </w:r>
          </w:p>
          <w:p w:rsidR="00C71402" w:rsidRPr="00A5688F" w:rsidRDefault="00C71402" w:rsidP="00A5688F">
            <w:pPr>
              <w:pStyle w:val="TableParagraph"/>
              <w:spacing w:before="1" w:line="23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8.00-16.00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подношење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спортске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документације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одељењима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2268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08.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09.06.</w:t>
            </w:r>
          </w:p>
          <w:p w:rsidR="00C71402" w:rsidRPr="00A5688F" w:rsidRDefault="00C71402" w:rsidP="00A5688F">
            <w:pPr>
              <w:pStyle w:val="TableParagraph"/>
              <w:spacing w:before="1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8.00-16.00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одељења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којима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део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наставе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остварује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страном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језику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08.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09.06.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одељењима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математику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09.06. 10.00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балетским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  <w:r w:rsidRPr="00A5688F">
              <w:rPr>
                <w:sz w:val="28"/>
                <w:szCs w:val="28"/>
              </w:rPr>
              <w:t xml:space="preserve">, </w:t>
            </w: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>,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07-09.06. 10.00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физику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математика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физика</w:t>
            </w:r>
            <w:proofErr w:type="spellEnd"/>
            <w:r w:rsidRPr="00A5688F">
              <w:rPr>
                <w:sz w:val="28"/>
                <w:szCs w:val="28"/>
              </w:rPr>
              <w:t xml:space="preserve">) и </w:t>
            </w: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рачунарство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информатику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10.06. 10.00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14.00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lastRenderedPageBreak/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сценску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аудио-визуелну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уметност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10.06. 12.00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географију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историју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географија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историја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11.06. 10.00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14.00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биологију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хемију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биологија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хемија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12.06. 10.00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14.00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одељењима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посебним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способностима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филолошке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науке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  <w:p w:rsidR="00C71402" w:rsidRPr="00A5688F" w:rsidRDefault="00506CB8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српски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мат</w:t>
            </w:r>
            <w:r w:rsidR="00C71402" w:rsidRPr="00A5688F">
              <w:rPr>
                <w:sz w:val="28"/>
                <w:szCs w:val="28"/>
              </w:rPr>
              <w:t>ерњи</w:t>
            </w:r>
            <w:proofErr w:type="spellEnd"/>
            <w:r w:rsidR="00C71402" w:rsidRPr="00A5688F">
              <w:rPr>
                <w:sz w:val="28"/>
                <w:szCs w:val="28"/>
              </w:rPr>
              <w:t xml:space="preserve"> </w:t>
            </w:r>
            <w:proofErr w:type="spellStart"/>
            <w:r w:rsidR="00C71402" w:rsidRPr="00A5688F">
              <w:rPr>
                <w:sz w:val="28"/>
                <w:szCs w:val="28"/>
              </w:rPr>
              <w:t>језик</w:t>
            </w:r>
            <w:proofErr w:type="spellEnd"/>
            <w:r w:rsidR="00C71402" w:rsidRPr="00A5688F">
              <w:rPr>
                <w:sz w:val="28"/>
                <w:szCs w:val="28"/>
              </w:rPr>
              <w:t xml:space="preserve">) и </w:t>
            </w:r>
            <w:proofErr w:type="spellStart"/>
            <w:r w:rsidR="00C71402" w:rsidRPr="00A5688F">
              <w:rPr>
                <w:sz w:val="28"/>
                <w:szCs w:val="28"/>
              </w:rPr>
              <w:t>субота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r w:rsidRPr="00A5688F">
              <w:rPr>
                <w:sz w:val="28"/>
                <w:szCs w:val="28"/>
              </w:rPr>
              <w:t>(</w:t>
            </w:r>
            <w:proofErr w:type="spellStart"/>
            <w:r w:rsidRPr="00A5688F">
              <w:rPr>
                <w:sz w:val="28"/>
                <w:szCs w:val="28"/>
              </w:rPr>
              <w:t>страни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језик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12.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13.06.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музичким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  <w:r w:rsidRPr="00A5688F">
              <w:rPr>
                <w:sz w:val="28"/>
                <w:szCs w:val="28"/>
              </w:rPr>
              <w:t xml:space="preserve">, </w:t>
            </w: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12-14.06.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уметничким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ликовне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  <w:r w:rsidRPr="00A5688F">
              <w:rPr>
                <w:sz w:val="28"/>
                <w:szCs w:val="28"/>
              </w:rPr>
              <w:t xml:space="preserve">, </w:t>
            </w: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12-14.06.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ванредних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старијих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</w:t>
            </w:r>
            <w:proofErr w:type="spellEnd"/>
            <w:r w:rsidRPr="00A5688F">
              <w:rPr>
                <w:sz w:val="28"/>
                <w:szCs w:val="28"/>
              </w:rPr>
              <w:t xml:space="preserve"> 17 </w:t>
            </w:r>
            <w:proofErr w:type="spellStart"/>
            <w:r w:rsidRPr="00A5688F">
              <w:rPr>
                <w:sz w:val="28"/>
                <w:szCs w:val="28"/>
              </w:rPr>
              <w:t>година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средњу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школу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детаљније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обавештење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школским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управама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20.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21.08.</w:t>
            </w:r>
          </w:p>
        </w:tc>
      </w:tr>
      <w:tr w:rsidR="00C71402" w:rsidTr="00506CB8">
        <w:trPr>
          <w:trHeight w:val="524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Прелиминарни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до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уторка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16.06.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Подношење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решавање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евентуалних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жалби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резултате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детаљније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обавештење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средњим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спроводе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16.06.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10.00-16.00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Коначни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детаљније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обавештење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средњим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спроводе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до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среде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17.06.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Пробни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српског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матерњег</w:t>
            </w:r>
            <w:proofErr w:type="spellEnd"/>
            <w:r w:rsidRPr="00A5688F">
              <w:rPr>
                <w:sz w:val="28"/>
                <w:szCs w:val="28"/>
              </w:rPr>
              <w:t xml:space="preserve">) </w:t>
            </w:r>
            <w:proofErr w:type="spellStart"/>
            <w:r w:rsidRPr="00A5688F">
              <w:rPr>
                <w:sz w:val="28"/>
                <w:szCs w:val="28"/>
              </w:rPr>
              <w:t>језика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комбиновани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по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раније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утврђеним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процедурама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01.06.</w:t>
            </w:r>
          </w:p>
        </w:tc>
      </w:tr>
      <w:tr w:rsidR="00C71402" w:rsidTr="00506CB8">
        <w:trPr>
          <w:trHeight w:val="514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Пробни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02.06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Провера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склоности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у 7.</w:t>
            </w:r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688F">
              <w:rPr>
                <w:sz w:val="28"/>
                <w:szCs w:val="28"/>
              </w:rPr>
              <w:t>разред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програм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основног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образовања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обдарених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математику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27.06.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10-00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lastRenderedPageBreak/>
              <w:t>Провера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језичких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компетенција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двојезичну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наставу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основног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образовања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27.06. 12.00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IBO </w:t>
            </w:r>
            <w:proofErr w:type="spellStart"/>
            <w:r w:rsidRPr="00A5688F">
              <w:rPr>
                <w:sz w:val="28"/>
                <w:szCs w:val="28"/>
              </w:rPr>
              <w:t>одељења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гимназијама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српски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језик</w:t>
            </w:r>
            <w:proofErr w:type="spellEnd"/>
            <w:r w:rsidRPr="00A5688F">
              <w:rPr>
                <w:sz w:val="28"/>
                <w:szCs w:val="28"/>
              </w:rPr>
              <w:t>/</w:t>
            </w:r>
            <w:proofErr w:type="spellStart"/>
            <w:r w:rsidRPr="00A5688F">
              <w:rPr>
                <w:sz w:val="28"/>
                <w:szCs w:val="28"/>
              </w:rPr>
              <w:t>енглески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језик</w:t>
            </w:r>
            <w:proofErr w:type="spell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27.06. 10.00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688F">
              <w:rPr>
                <w:b/>
                <w:sz w:val="28"/>
                <w:szCs w:val="28"/>
              </w:rPr>
              <w:t>испит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b/>
                <w:sz w:val="28"/>
                <w:szCs w:val="28"/>
              </w:rPr>
              <w:t>из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b/>
                <w:sz w:val="28"/>
                <w:szCs w:val="28"/>
              </w:rPr>
              <w:t>српског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688F">
              <w:rPr>
                <w:b/>
                <w:sz w:val="28"/>
                <w:szCs w:val="28"/>
              </w:rPr>
              <w:t>језика</w:t>
            </w:r>
            <w:proofErr w:type="spellEnd"/>
            <w:r w:rsidRPr="00A5688F">
              <w:rPr>
                <w:b/>
                <w:sz w:val="28"/>
                <w:szCs w:val="28"/>
              </w:rPr>
              <w:t>, 12.00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688F">
              <w:rPr>
                <w:b/>
                <w:sz w:val="28"/>
                <w:szCs w:val="28"/>
              </w:rPr>
              <w:t>испит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b/>
                <w:sz w:val="28"/>
                <w:szCs w:val="28"/>
              </w:rPr>
              <w:t>из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b/>
                <w:sz w:val="28"/>
                <w:szCs w:val="28"/>
              </w:rPr>
              <w:t>енглеског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688F">
              <w:rPr>
                <w:b/>
                <w:sz w:val="28"/>
                <w:szCs w:val="28"/>
              </w:rPr>
              <w:t>језика</w:t>
            </w:r>
            <w:proofErr w:type="spellEnd"/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IBO </w:t>
            </w:r>
            <w:proofErr w:type="spellStart"/>
            <w:r w:rsidRPr="00A5688F">
              <w:rPr>
                <w:sz w:val="28"/>
                <w:szCs w:val="28"/>
              </w:rPr>
              <w:t>одељења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гимназијама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r w:rsidRPr="00A5688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5688F">
              <w:rPr>
                <w:sz w:val="28"/>
                <w:szCs w:val="28"/>
              </w:rPr>
              <w:t>математика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28.06. 10.00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Завршни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српског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матерњег</w:t>
            </w:r>
            <w:proofErr w:type="spellEnd"/>
            <w:r w:rsidRPr="00A5688F">
              <w:rPr>
                <w:sz w:val="28"/>
                <w:szCs w:val="28"/>
              </w:rPr>
              <w:t xml:space="preserve">) </w:t>
            </w:r>
            <w:proofErr w:type="spellStart"/>
            <w:r w:rsidRPr="00A5688F"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17.06.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09.00-11.00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Скенирање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прегледање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српског</w:t>
            </w:r>
            <w:proofErr w:type="spellEnd"/>
            <w:r w:rsidRPr="00A5688F">
              <w:rPr>
                <w:sz w:val="28"/>
                <w:szCs w:val="28"/>
              </w:rPr>
              <w:t xml:space="preserve"> (</w:t>
            </w:r>
            <w:proofErr w:type="spellStart"/>
            <w:r w:rsidRPr="00A5688F">
              <w:rPr>
                <w:sz w:val="28"/>
                <w:szCs w:val="28"/>
              </w:rPr>
              <w:t>матерњег</w:t>
            </w:r>
            <w:proofErr w:type="spellEnd"/>
            <w:r w:rsidRPr="00A5688F">
              <w:rPr>
                <w:sz w:val="28"/>
                <w:szCs w:val="28"/>
              </w:rPr>
              <w:t xml:space="preserve">) </w:t>
            </w:r>
            <w:proofErr w:type="spellStart"/>
            <w:r w:rsidRPr="00A5688F"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17.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18.06.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Завршни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18.06.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09.00-11.00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Скенирање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прегледање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18.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19.06.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Завршни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комбиновани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19.06.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09.00-11.00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Скенирање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прегледање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комбинованог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19.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20.06.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Супервизија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спровођења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од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среде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до</w:t>
            </w:r>
            <w:proofErr w:type="spellEnd"/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17-22.06.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Скенирање</w:t>
            </w:r>
            <w:proofErr w:type="spellEnd"/>
            <w:r w:rsidRPr="00A5688F">
              <w:rPr>
                <w:sz w:val="28"/>
                <w:szCs w:val="28"/>
              </w:rPr>
              <w:t xml:space="preserve"> ИД </w:t>
            </w:r>
            <w:proofErr w:type="spellStart"/>
            <w:r w:rsidRPr="00A5688F">
              <w:rPr>
                <w:sz w:val="28"/>
                <w:szCs w:val="28"/>
              </w:rPr>
              <w:t>образаца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повезивање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тестом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r w:rsidRPr="00A5688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5688F">
              <w:rPr>
                <w:sz w:val="28"/>
                <w:szCs w:val="28"/>
              </w:rPr>
              <w:t>дешифровање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20.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21.06.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Унос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22.06.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lastRenderedPageBreak/>
              <w:t>Прелиминарни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нивоу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23.06.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решавање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жалби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испита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основним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23.06.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08.00-15.00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решавање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жалби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испита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окружним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комисијама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24.06.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08.00-16.00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Објављивање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коначних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завршног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28.06.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музичке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балетске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пеонедељак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29.06.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08.00-16.00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Попуњавање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предаја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листе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жеља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основној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школи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унос</w:t>
            </w:r>
            <w:proofErr w:type="spellEnd"/>
            <w:r w:rsidRPr="00A5688F">
              <w:rPr>
                <w:sz w:val="28"/>
                <w:szCs w:val="28"/>
              </w:rPr>
              <w:t xml:space="preserve"> у</w:t>
            </w:r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базу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података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понедељак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29.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30.06.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08.00-15.00</w:t>
            </w:r>
          </w:p>
        </w:tc>
      </w:tr>
      <w:tr w:rsidR="00C71402" w:rsidTr="00506CB8">
        <w:trPr>
          <w:trHeight w:val="615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Провера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листе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жеља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од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стране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основним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04.07. </w:t>
            </w:r>
            <w:proofErr w:type="spellStart"/>
            <w:r w:rsidRPr="00A5688F">
              <w:rPr>
                <w:b/>
                <w:sz w:val="28"/>
                <w:szCs w:val="28"/>
              </w:rPr>
              <w:t>од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Пријем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жалби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изражене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жеље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уношење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исправки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субота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04.07.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08.00-15.00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Објављивање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званичне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листе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жеља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, </w:t>
            </w:r>
            <w:proofErr w:type="spellStart"/>
            <w:r w:rsidRPr="00A5688F">
              <w:rPr>
                <w:sz w:val="28"/>
                <w:szCs w:val="28"/>
              </w:rPr>
              <w:t>провера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листе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жеља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на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званичном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техничком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сајту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недеља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05.07.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12.00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Објављивање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званичних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резултата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расподеле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образовним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профилима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основним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средњим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07.07.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24.00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Објављивање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преосталих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слободних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места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другом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кругу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08.07.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08.00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Упис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ученика</w:t>
            </w:r>
            <w:proofErr w:type="spell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средње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школе</w:t>
            </w:r>
            <w:proofErr w:type="spellEnd"/>
            <w:r w:rsidRPr="00A5688F">
              <w:rPr>
                <w:sz w:val="28"/>
                <w:szCs w:val="28"/>
              </w:rPr>
              <w:t xml:space="preserve"> - </w:t>
            </w:r>
            <w:proofErr w:type="spellStart"/>
            <w:r w:rsidRPr="00A5688F">
              <w:rPr>
                <w:sz w:val="28"/>
                <w:szCs w:val="28"/>
              </w:rPr>
              <w:t>први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круг</w:t>
            </w:r>
            <w:proofErr w:type="spellEnd"/>
            <w:r w:rsidRPr="00A5688F">
              <w:rPr>
                <w:sz w:val="28"/>
                <w:szCs w:val="28"/>
              </w:rPr>
              <w:t xml:space="preserve">, </w:t>
            </w:r>
            <w:proofErr w:type="spellStart"/>
            <w:r w:rsidRPr="00A5688F">
              <w:rPr>
                <w:sz w:val="28"/>
                <w:szCs w:val="28"/>
              </w:rPr>
              <w:t>осим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упис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у </w:t>
            </w:r>
            <w:proofErr w:type="spellStart"/>
            <w:r w:rsidRPr="00A5688F">
              <w:rPr>
                <w:sz w:val="28"/>
                <w:szCs w:val="28"/>
              </w:rPr>
              <w:t>музичке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балетске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  <w:r w:rsidRPr="00A5688F">
              <w:rPr>
                <w:sz w:val="28"/>
                <w:szCs w:val="28"/>
              </w:rPr>
              <w:t xml:space="preserve"> и</w:t>
            </w:r>
          </w:p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08. </w:t>
            </w:r>
            <w:proofErr w:type="gramStart"/>
            <w:r w:rsidRPr="00A5688F">
              <w:rPr>
                <w:b/>
                <w:sz w:val="28"/>
                <w:szCs w:val="28"/>
              </w:rPr>
              <w:t>и</w:t>
            </w:r>
            <w:proofErr w:type="gramEnd"/>
            <w:r w:rsidRPr="00A5688F">
              <w:rPr>
                <w:b/>
                <w:sz w:val="28"/>
                <w:szCs w:val="28"/>
              </w:rPr>
              <w:t xml:space="preserve"> 09.07.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08.00-15.00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Попуњавање</w:t>
            </w:r>
            <w:proofErr w:type="spellEnd"/>
            <w:r w:rsidRPr="00A5688F">
              <w:rPr>
                <w:sz w:val="28"/>
                <w:szCs w:val="28"/>
              </w:rPr>
              <w:t xml:space="preserve"> и </w:t>
            </w:r>
            <w:proofErr w:type="spellStart"/>
            <w:r w:rsidRPr="00A5688F">
              <w:rPr>
                <w:sz w:val="28"/>
                <w:szCs w:val="28"/>
              </w:rPr>
              <w:t>предаја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листе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жеља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за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други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уписни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08.07.</w:t>
            </w:r>
          </w:p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>08.00-15.00</w:t>
            </w:r>
          </w:p>
        </w:tc>
      </w:tr>
      <w:tr w:rsidR="00C71402" w:rsidTr="00506CB8">
        <w:trPr>
          <w:trHeight w:val="76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Објављивање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преосталих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слободних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места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после</w:t>
            </w:r>
            <w:proofErr w:type="spell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другог</w:t>
            </w:r>
            <w:proofErr w:type="spellEnd"/>
          </w:p>
          <w:p w:rsidR="00C71402" w:rsidRPr="00A5688F" w:rsidRDefault="00C71402" w:rsidP="00506CB8">
            <w:pPr>
              <w:pStyle w:val="Heading1"/>
              <w:rPr>
                <w:sz w:val="28"/>
                <w:szCs w:val="28"/>
              </w:rPr>
            </w:pPr>
            <w:proofErr w:type="spellStart"/>
            <w:proofErr w:type="gramStart"/>
            <w:r w:rsidRPr="00A5688F">
              <w:rPr>
                <w:sz w:val="28"/>
                <w:szCs w:val="28"/>
              </w:rPr>
              <w:t>уписног</w:t>
            </w:r>
            <w:proofErr w:type="spellEnd"/>
            <w:proofErr w:type="gramEnd"/>
            <w:r w:rsidRPr="00A5688F">
              <w:rPr>
                <w:sz w:val="28"/>
                <w:szCs w:val="28"/>
              </w:rPr>
              <w:t xml:space="preserve"> </w:t>
            </w:r>
            <w:proofErr w:type="spellStart"/>
            <w:r w:rsidRPr="00A5688F">
              <w:rPr>
                <w:sz w:val="28"/>
                <w:szCs w:val="28"/>
              </w:rPr>
              <w:t>круга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42" w:lineRule="auto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A5688F">
              <w:rPr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02" w:rsidRPr="00A5688F" w:rsidRDefault="00C71402" w:rsidP="00A5688F">
            <w:pPr>
              <w:pStyle w:val="TableParagraph"/>
              <w:spacing w:line="251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A5688F">
              <w:rPr>
                <w:b/>
                <w:sz w:val="28"/>
                <w:szCs w:val="28"/>
              </w:rPr>
              <w:t xml:space="preserve">10.07. </w:t>
            </w:r>
            <w:proofErr w:type="spellStart"/>
            <w:r w:rsidRPr="00A5688F">
              <w:rPr>
                <w:b/>
                <w:sz w:val="28"/>
                <w:szCs w:val="28"/>
              </w:rPr>
              <w:t>до</w:t>
            </w:r>
            <w:proofErr w:type="spellEnd"/>
            <w:r w:rsidRPr="00A5688F">
              <w:rPr>
                <w:b/>
                <w:sz w:val="28"/>
                <w:szCs w:val="28"/>
              </w:rPr>
              <w:t xml:space="preserve"> 24.00</w:t>
            </w:r>
          </w:p>
        </w:tc>
      </w:tr>
    </w:tbl>
    <w:p w:rsidR="00C5128F" w:rsidRDefault="00C5128F"/>
    <w:sectPr w:rsidR="00C5128F" w:rsidSect="00506CB8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2C5B"/>
    <w:multiLevelType w:val="hybridMultilevel"/>
    <w:tmpl w:val="BF4440A2"/>
    <w:lvl w:ilvl="0" w:tplc="0BE0CC20">
      <w:start w:val="1"/>
      <w:numFmt w:val="decimal"/>
      <w:lvlText w:val="%1."/>
      <w:lvlJc w:val="left"/>
      <w:pPr>
        <w:ind w:left="283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7C2AD7AC">
      <w:numFmt w:val="bullet"/>
      <w:lvlText w:val="•"/>
      <w:lvlJc w:val="left"/>
      <w:pPr>
        <w:ind w:left="3570" w:hanging="221"/>
      </w:pPr>
      <w:rPr>
        <w:rFonts w:hint="default"/>
        <w:lang w:eastAsia="en-US" w:bidi="ar-SA"/>
      </w:rPr>
    </w:lvl>
    <w:lvl w:ilvl="2" w:tplc="9312B2CA">
      <w:numFmt w:val="bullet"/>
      <w:lvlText w:val="•"/>
      <w:lvlJc w:val="left"/>
      <w:pPr>
        <w:ind w:left="4300" w:hanging="221"/>
      </w:pPr>
      <w:rPr>
        <w:rFonts w:hint="default"/>
        <w:lang w:eastAsia="en-US" w:bidi="ar-SA"/>
      </w:rPr>
    </w:lvl>
    <w:lvl w:ilvl="3" w:tplc="9C724A62">
      <w:numFmt w:val="bullet"/>
      <w:lvlText w:val="•"/>
      <w:lvlJc w:val="left"/>
      <w:pPr>
        <w:ind w:left="5030" w:hanging="221"/>
      </w:pPr>
      <w:rPr>
        <w:rFonts w:hint="default"/>
        <w:lang w:eastAsia="en-US" w:bidi="ar-SA"/>
      </w:rPr>
    </w:lvl>
    <w:lvl w:ilvl="4" w:tplc="E5D84FD8">
      <w:numFmt w:val="bullet"/>
      <w:lvlText w:val="•"/>
      <w:lvlJc w:val="left"/>
      <w:pPr>
        <w:ind w:left="5760" w:hanging="221"/>
      </w:pPr>
      <w:rPr>
        <w:rFonts w:hint="default"/>
        <w:lang w:eastAsia="en-US" w:bidi="ar-SA"/>
      </w:rPr>
    </w:lvl>
    <w:lvl w:ilvl="5" w:tplc="80222A7A">
      <w:numFmt w:val="bullet"/>
      <w:lvlText w:val="•"/>
      <w:lvlJc w:val="left"/>
      <w:pPr>
        <w:ind w:left="6490" w:hanging="221"/>
      </w:pPr>
      <w:rPr>
        <w:rFonts w:hint="default"/>
        <w:lang w:eastAsia="en-US" w:bidi="ar-SA"/>
      </w:rPr>
    </w:lvl>
    <w:lvl w:ilvl="6" w:tplc="13C844D8">
      <w:numFmt w:val="bullet"/>
      <w:lvlText w:val="•"/>
      <w:lvlJc w:val="left"/>
      <w:pPr>
        <w:ind w:left="7220" w:hanging="221"/>
      </w:pPr>
      <w:rPr>
        <w:rFonts w:hint="default"/>
        <w:lang w:eastAsia="en-US" w:bidi="ar-SA"/>
      </w:rPr>
    </w:lvl>
    <w:lvl w:ilvl="7" w:tplc="7D02375A">
      <w:numFmt w:val="bullet"/>
      <w:lvlText w:val="•"/>
      <w:lvlJc w:val="left"/>
      <w:pPr>
        <w:ind w:left="7950" w:hanging="221"/>
      </w:pPr>
      <w:rPr>
        <w:rFonts w:hint="default"/>
        <w:lang w:eastAsia="en-US" w:bidi="ar-SA"/>
      </w:rPr>
    </w:lvl>
    <w:lvl w:ilvl="8" w:tplc="C388AC0A">
      <w:numFmt w:val="bullet"/>
      <w:lvlText w:val="•"/>
      <w:lvlJc w:val="left"/>
      <w:pPr>
        <w:ind w:left="8680" w:hanging="22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402"/>
    <w:rsid w:val="000A066A"/>
    <w:rsid w:val="00506CB8"/>
    <w:rsid w:val="00A5688F"/>
    <w:rsid w:val="00C5128F"/>
    <w:rsid w:val="00C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71402"/>
    <w:pPr>
      <w:ind w:left="5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140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71402"/>
    <w:pPr>
      <w:ind w:left="5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C7140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140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8</dc:creator>
  <cp:lastModifiedBy>Stanislav 8</cp:lastModifiedBy>
  <cp:revision>3</cp:revision>
  <dcterms:created xsi:type="dcterms:W3CDTF">2020-06-01T19:56:00Z</dcterms:created>
  <dcterms:modified xsi:type="dcterms:W3CDTF">2020-06-01T20:05:00Z</dcterms:modified>
</cp:coreProperties>
</file>